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  <w:r w:rsidRPr="00091964">
        <w:rPr>
          <w:rFonts w:ascii="PT Astra Serif" w:hAnsi="PT Astra Serif"/>
          <w:b/>
          <w:caps/>
        </w:rPr>
        <w:t>пояснительная записка</w:t>
      </w: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91964">
        <w:rPr>
          <w:rFonts w:ascii="PT Astra Serif" w:hAnsi="PT Astra Serif"/>
          <w:b/>
        </w:rPr>
        <w:t>к проекту закона Ульяновской области «О внесении изменений в Закон Ульяновской области «</w:t>
      </w:r>
      <w:r w:rsidRPr="00091964">
        <w:rPr>
          <w:rFonts w:ascii="PT Astra Serif" w:hAnsi="PT Astra Serif" w:cs="PT Astra Serif"/>
          <w:b/>
        </w:rPr>
        <w:t>О социальной поддержке инвалидов боевых действий, проживающих на территории Ульяновской области»</w:t>
      </w: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spacing w:line="360" w:lineRule="auto"/>
        <w:ind w:firstLine="697"/>
        <w:jc w:val="both"/>
        <w:outlineLvl w:val="0"/>
        <w:rPr>
          <w:rFonts w:ascii="PT Astra Serif" w:hAnsi="PT Astra Serif" w:cs="PT Astra Serif"/>
        </w:rPr>
      </w:pPr>
      <w:proofErr w:type="gramStart"/>
      <w:r w:rsidRPr="00091964">
        <w:rPr>
          <w:rFonts w:ascii="PT Astra Serif" w:hAnsi="PT Astra Serif" w:cs="PT Astra Serif"/>
        </w:rPr>
        <w:t xml:space="preserve">Проектом закона Ульяновской области </w:t>
      </w:r>
      <w:r w:rsidRPr="00091964">
        <w:rPr>
          <w:rFonts w:ascii="PT Astra Serif" w:hAnsi="PT Astra Serif"/>
        </w:rPr>
        <w:t>«О внесении изменений в Закон Ульяновской области «</w:t>
      </w:r>
      <w:r w:rsidRPr="00091964">
        <w:rPr>
          <w:rFonts w:ascii="PT Astra Serif" w:hAnsi="PT Astra Serif" w:cs="PT Astra Serif"/>
        </w:rPr>
        <w:t>О социальной поддержке инвалидов боевых действий, проживающих на территории Ульяновской области» (далее - законопроект) предлагается в преддверии 75-й годовщины Победы советского народа                     в Великой Отечественной войне увеличить размер ежемесячного денежного пособия, установленного статьёй 1 Закона Ульяновской области от 4 ноября 2003 года     № 056-ЗО «О социальной поддержке инвалидов боевых действий, проживающих</w:t>
      </w:r>
      <w:proofErr w:type="gramEnd"/>
      <w:r w:rsidRPr="00091964">
        <w:rPr>
          <w:rFonts w:ascii="PT Astra Serif" w:hAnsi="PT Astra Serif" w:cs="PT Astra Serif"/>
        </w:rPr>
        <w:t xml:space="preserve"> </w:t>
      </w:r>
      <w:proofErr w:type="gramStart"/>
      <w:r w:rsidRPr="00091964">
        <w:rPr>
          <w:rFonts w:ascii="PT Astra Serif" w:hAnsi="PT Astra Serif" w:cs="PT Astra Serif"/>
        </w:rPr>
        <w:t xml:space="preserve">на территории Ульяновской области» (далее – Закон № 056-ЗО) гражданам Российской Федерации, местом жительства которых является Ульяновская область, ставшим инвалидами вследствие ранения, контузии, увечья или заболевания, полученных в связи с участием в боевых действиях при исполнении служебных обязанностей на территориях других государств,           а также на территории Российской Федерации (в соответствии с разделом </w:t>
      </w:r>
      <w:r w:rsidRPr="00091964">
        <w:rPr>
          <w:rFonts w:ascii="PT Astra Serif" w:hAnsi="PT Astra Serif" w:cs="PT Astra Serif"/>
          <w:lang w:val="en-US"/>
        </w:rPr>
        <w:t>III</w:t>
      </w:r>
      <w:r w:rsidRPr="00091964">
        <w:rPr>
          <w:rFonts w:ascii="PT Astra Serif" w:hAnsi="PT Astra Serif" w:cs="PT Astra Serif"/>
        </w:rPr>
        <w:t xml:space="preserve"> Перечня государств, городов, территорий и периодов ведения боевых действий</w:t>
      </w:r>
      <w:proofErr w:type="gramEnd"/>
      <w:r w:rsidRPr="00091964">
        <w:rPr>
          <w:rFonts w:ascii="PT Astra Serif" w:hAnsi="PT Astra Serif" w:cs="PT Astra Serif"/>
        </w:rPr>
        <w:t xml:space="preserve"> </w:t>
      </w:r>
      <w:proofErr w:type="gramStart"/>
      <w:r w:rsidRPr="00091964">
        <w:rPr>
          <w:rFonts w:ascii="PT Astra Serif" w:hAnsi="PT Astra Serif" w:cs="PT Astra Serif"/>
        </w:rPr>
        <w:t>с участием граждан Российской Федерации - приложения к Федеральному закону от 12 января 1995 года № 5-ФЗ «О ветеранах»), либо при исполнении иных обязанностей военной службы (служебных обязанностей) и признанных          в установленном порядке инвалидами I или II группы с указанием военной травмы в качестве причины инвалидности (далее – инвалиды боевых действий), с 540 до 1000 рублей.</w:t>
      </w:r>
      <w:proofErr w:type="gramEnd"/>
      <w:r w:rsidRPr="00091964">
        <w:rPr>
          <w:rFonts w:ascii="PT Astra Serif" w:hAnsi="PT Astra Serif" w:cs="PT Astra Serif"/>
        </w:rPr>
        <w:t xml:space="preserve"> Соответствующее изменение вносится законопроектом            в статью 1 Закона № 056-ЗО и вступит в силу с 1 января 2020 года.</w:t>
      </w:r>
    </w:p>
    <w:p w:rsidR="006571D0" w:rsidRPr="00091964" w:rsidRDefault="006571D0" w:rsidP="006571D0">
      <w:pPr>
        <w:autoSpaceDE w:val="0"/>
        <w:autoSpaceDN w:val="0"/>
        <w:adjustRightInd w:val="0"/>
        <w:spacing w:line="360" w:lineRule="auto"/>
        <w:ind w:firstLine="697"/>
        <w:jc w:val="both"/>
        <w:outlineLvl w:val="0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 xml:space="preserve">Также законопроектом предлагается уточнить используемую в Законе          № 056-ЗО терминологию с учётом предмета правового регулирования                     и основного содержания Закона № 056-ЗО, а также сложившейся практики </w:t>
      </w:r>
      <w:r w:rsidRPr="00091964">
        <w:rPr>
          <w:rFonts w:ascii="PT Astra Serif" w:hAnsi="PT Astra Serif" w:cs="PT Astra Serif"/>
        </w:rPr>
        <w:lastRenderedPageBreak/>
        <w:t xml:space="preserve">регулирования законодательными актами Ульяновской области аналогичных отношений. Соответствующие изменения вносятся законопроектом                          в преамбулу, статьи 1, 2 и 4 Закона № 056-ЗО.   </w:t>
      </w:r>
    </w:p>
    <w:p w:rsidR="006571D0" w:rsidRPr="00091964" w:rsidRDefault="006571D0" w:rsidP="006571D0">
      <w:pPr>
        <w:autoSpaceDE w:val="0"/>
        <w:autoSpaceDN w:val="0"/>
        <w:adjustRightInd w:val="0"/>
        <w:spacing w:line="360" w:lineRule="auto"/>
        <w:ind w:firstLine="697"/>
        <w:jc w:val="both"/>
        <w:outlineLvl w:val="0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Принятие законопроекта будет способствовать повышению уровня социальной защищённости инвалидов боевых действий.</w:t>
      </w:r>
    </w:p>
    <w:p w:rsidR="006571D0" w:rsidRPr="00091964" w:rsidRDefault="006571D0" w:rsidP="006571D0">
      <w:pPr>
        <w:autoSpaceDE w:val="0"/>
        <w:autoSpaceDN w:val="0"/>
        <w:adjustRightInd w:val="0"/>
        <w:spacing w:line="360" w:lineRule="auto"/>
        <w:ind w:firstLine="697"/>
        <w:jc w:val="both"/>
        <w:outlineLvl w:val="0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Законопроект подготовлен депутат</w:t>
      </w:r>
      <w:r>
        <w:rPr>
          <w:rFonts w:ascii="PT Astra Serif" w:hAnsi="PT Astra Serif" w:cs="PT Astra Serif"/>
        </w:rPr>
        <w:t>ами</w:t>
      </w:r>
      <w:r w:rsidRPr="00091964">
        <w:rPr>
          <w:rFonts w:ascii="PT Astra Serif" w:hAnsi="PT Astra Serif" w:cs="PT Astra Serif"/>
        </w:rPr>
        <w:t xml:space="preserve"> Законодательного Собрания Ульяновской области В.А.Гвоздевым</w:t>
      </w:r>
      <w:r>
        <w:rPr>
          <w:rFonts w:ascii="PT Astra Serif" w:hAnsi="PT Astra Serif" w:cs="PT Astra Serif"/>
        </w:rPr>
        <w:t xml:space="preserve">, Д.Н.Грачёвым, </w:t>
      </w:r>
      <w:proofErr w:type="spellStart"/>
      <w:r>
        <w:rPr>
          <w:rFonts w:ascii="PT Astra Serif" w:hAnsi="PT Astra Serif" w:cs="PT Astra Serif"/>
        </w:rPr>
        <w:t>С.А.Шерстнёвым</w:t>
      </w:r>
      <w:proofErr w:type="spellEnd"/>
      <w:r w:rsidRPr="00091964">
        <w:rPr>
          <w:rFonts w:ascii="PT Astra Serif" w:hAnsi="PT Astra Serif" w:cs="PT Astra Serif"/>
        </w:rPr>
        <w:t>.</w:t>
      </w:r>
    </w:p>
    <w:p w:rsidR="006571D0" w:rsidRPr="00091964" w:rsidRDefault="006571D0" w:rsidP="006571D0">
      <w:pPr>
        <w:autoSpaceDE w:val="0"/>
        <w:autoSpaceDN w:val="0"/>
        <w:adjustRightInd w:val="0"/>
        <w:ind w:firstLine="700"/>
        <w:jc w:val="both"/>
        <w:outlineLvl w:val="0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ind w:firstLine="700"/>
        <w:jc w:val="both"/>
        <w:outlineLvl w:val="0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center"/>
        <w:outlineLvl w:val="0"/>
        <w:rPr>
          <w:rFonts w:ascii="PT Astra Serif" w:hAnsi="PT Astra Serif" w:cs="PT Astra Serif"/>
        </w:rPr>
      </w:pPr>
      <w:r w:rsidRPr="00091964">
        <w:rPr>
          <w:rFonts w:ascii="PT Astra Serif" w:hAnsi="PT Astra Serif" w:cs="PT Astra Serif"/>
        </w:rPr>
        <w:t>_______________</w:t>
      </w: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6571D0" w:rsidRPr="00091964" w:rsidRDefault="006571D0" w:rsidP="006571D0">
      <w:pPr>
        <w:jc w:val="center"/>
        <w:rPr>
          <w:rFonts w:ascii="PT Astra Serif" w:hAnsi="PT Astra Serif"/>
          <w:b/>
          <w:caps/>
        </w:rPr>
      </w:pPr>
    </w:p>
    <w:p w:rsidR="00FE7786" w:rsidRDefault="00FE7786"/>
    <w:sectPr w:rsidR="00FE7786" w:rsidSect="006571D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EE9" w:rsidRDefault="00E91EE9" w:rsidP="006571D0">
      <w:r>
        <w:separator/>
      </w:r>
    </w:p>
  </w:endnote>
  <w:endnote w:type="continuationSeparator" w:id="0">
    <w:p w:rsidR="00E91EE9" w:rsidRDefault="00E91EE9" w:rsidP="00657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EE9" w:rsidRDefault="00E91EE9" w:rsidP="006571D0">
      <w:r>
        <w:separator/>
      </w:r>
    </w:p>
  </w:footnote>
  <w:footnote w:type="continuationSeparator" w:id="0">
    <w:p w:rsidR="00E91EE9" w:rsidRDefault="00E91EE9" w:rsidP="00657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2907"/>
      <w:docPartObj>
        <w:docPartGallery w:val="Page Numbers (Top of Page)"/>
        <w:docPartUnique/>
      </w:docPartObj>
    </w:sdtPr>
    <w:sdtContent>
      <w:p w:rsidR="006571D0" w:rsidRDefault="006571D0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571D0" w:rsidRDefault="006571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1D0"/>
    <w:rsid w:val="006571D0"/>
    <w:rsid w:val="00806B36"/>
    <w:rsid w:val="00E91EE9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D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1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1D0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571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71D0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2100</Characters>
  <Application>Microsoft Office Word</Application>
  <DocSecurity>0</DocSecurity>
  <Lines>17</Lines>
  <Paragraphs>4</Paragraphs>
  <ScaleCrop>false</ScaleCrop>
  <Company>ЗСУО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2019-08-05T07:03:00Z</dcterms:created>
  <dcterms:modified xsi:type="dcterms:W3CDTF">2019-08-05T07:08:00Z</dcterms:modified>
</cp:coreProperties>
</file>